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Дело № 5-</w:t>
      </w:r>
      <w:r w:rsidR="00AC59CD">
        <w:rPr>
          <w:rFonts w:ascii="Times New Roman" w:hAnsi="Times New Roman" w:cs="Times New Roman"/>
          <w:sz w:val="26"/>
          <w:szCs w:val="26"/>
        </w:rPr>
        <w:t>565</w:t>
      </w:r>
      <w:r w:rsidRPr="0001070C">
        <w:rPr>
          <w:rFonts w:ascii="Times New Roman" w:hAnsi="Times New Roman" w:cs="Times New Roman"/>
          <w:sz w:val="26"/>
          <w:szCs w:val="26"/>
        </w:rPr>
        <w:t>-170</w:t>
      </w:r>
      <w:r w:rsidR="00AC59CD">
        <w:rPr>
          <w:rFonts w:ascii="Times New Roman" w:hAnsi="Times New Roman" w:cs="Times New Roman"/>
          <w:sz w:val="26"/>
          <w:szCs w:val="26"/>
        </w:rPr>
        <w:t>3/2025</w:t>
      </w:r>
    </w:p>
    <w:p w:rsidR="00B64FC1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УИД86MS0034-01-2025</w:t>
      </w:r>
      <w:r w:rsidRPr="0001070C" w:rsidR="003C4F85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1555-42 </w:t>
      </w:r>
      <w:r w:rsidR="00FD0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70C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="006F502F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="00AC59CD">
        <w:rPr>
          <w:rFonts w:ascii="Times New Roman" w:hAnsi="Times New Roman" w:cs="Times New Roman"/>
          <w:sz w:val="26"/>
          <w:szCs w:val="26"/>
        </w:rPr>
        <w:t>2</w:t>
      </w:r>
      <w:r w:rsidR="006F502F">
        <w:rPr>
          <w:rFonts w:ascii="Times New Roman" w:hAnsi="Times New Roman" w:cs="Times New Roman"/>
          <w:sz w:val="26"/>
          <w:szCs w:val="26"/>
        </w:rPr>
        <w:t xml:space="preserve">5 июня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2025 </w:t>
      </w:r>
      <w:r w:rsidRPr="0001070C">
        <w:rPr>
          <w:rFonts w:ascii="Times New Roman" w:hAnsi="Times New Roman" w:cs="Times New Roman"/>
          <w:sz w:val="26"/>
          <w:szCs w:val="26"/>
        </w:rPr>
        <w:t>года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</w:p>
    <w:p w:rsidR="00B64FC1" w:rsidRPr="0001070C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</w:t>
      </w:r>
      <w:r w:rsidRPr="0001070C" w:rsidR="00836EC1">
        <w:rPr>
          <w:rFonts w:ascii="Times New Roman" w:hAnsi="Times New Roman" w:cs="Times New Roman"/>
          <w:sz w:val="26"/>
          <w:szCs w:val="26"/>
        </w:rPr>
        <w:t>иров</w:t>
      </w:r>
      <w:r w:rsidRPr="0001070C" w:rsidR="00A707C5">
        <w:rPr>
          <w:rFonts w:ascii="Times New Roman" w:hAnsi="Times New Roman" w:cs="Times New Roman"/>
          <w:sz w:val="26"/>
          <w:szCs w:val="26"/>
        </w:rPr>
        <w:t>ой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01070C" w:rsidR="00A707C5">
        <w:rPr>
          <w:rFonts w:ascii="Times New Roman" w:hAnsi="Times New Roman" w:cs="Times New Roman"/>
          <w:sz w:val="26"/>
          <w:szCs w:val="26"/>
        </w:rPr>
        <w:t>я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AC59CD">
        <w:rPr>
          <w:rFonts w:ascii="Times New Roman" w:hAnsi="Times New Roman" w:cs="Times New Roman"/>
          <w:sz w:val="26"/>
          <w:szCs w:val="26"/>
        </w:rPr>
        <w:t>3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AC59C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01070C">
        <w:rPr>
          <w:rFonts w:ascii="Times New Roman" w:hAnsi="Times New Roman" w:cs="Times New Roman"/>
          <w:sz w:val="26"/>
          <w:szCs w:val="26"/>
        </w:rPr>
        <w:t>(Ханты – Мансийский автоном</w:t>
      </w:r>
      <w:r w:rsidRPr="0001070C" w:rsidR="00815054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01070C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0509C" w:rsidRPr="00362EB6" w:rsidP="00362E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юридического лица </w:t>
      </w:r>
      <w:r w:rsidRPr="0001070C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общества с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 xml:space="preserve"> ограниченной ответственностью «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>Строймонтажинвест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 xml:space="preserve">»,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ИНН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 8607115543, О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ГРН 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1088607000195,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юридический адрес: 628486 Ханты-Мансийский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втономный окру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г –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Югра, г. Когалым, ул. 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Центральная </w:t>
      </w:r>
      <w:r w:rsidR="003F559D">
        <w:rPr>
          <w:rFonts w:ascii="Times New Roman" w:hAnsi="Times New Roman" w:cs="Times New Roman"/>
          <w:bCs/>
          <w:iCs/>
          <w:sz w:val="26"/>
          <w:szCs w:val="26"/>
        </w:rPr>
        <w:t>вл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д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. 18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генеральный директор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ООО </w:t>
      </w:r>
      <w:r w:rsidR="00AC59CD">
        <w:rPr>
          <w:rFonts w:ascii="Times New Roman" w:hAnsi="Times New Roman" w:cs="Times New Roman"/>
          <w:sz w:val="26"/>
          <w:szCs w:val="26"/>
        </w:rPr>
        <w:t>«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>СМИ»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 xml:space="preserve"> – 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Вечтомов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362EB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ранее к административной ответственности привлекавшегося,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привлекаемо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</w:t>
      </w:r>
      <w:r w:rsidRPr="0001070C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01070C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070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054" w:rsidRPr="0001070C" w:rsidP="00815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26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Pr="0001070C"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 xml:space="preserve">«СМИ»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не выполнило обязанности по оплате административного штрафа в порядки и сроки</w:t>
      </w:r>
      <w:r w:rsidRPr="0001070C" w:rsid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установленные ч. 1 ст. 32.2 КоАП РФ по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поста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новлению</w:t>
      </w:r>
      <w:r w:rsidRPr="0001070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 w:rsidR="00C87072">
        <w:rPr>
          <w:rFonts w:ascii="Times New Roman" w:hAnsi="Times New Roman" w:cs="Times New Roman"/>
          <w:sz w:val="26"/>
          <w:szCs w:val="26"/>
        </w:rPr>
        <w:t>1881038624054000</w:t>
      </w:r>
      <w:r>
        <w:rPr>
          <w:rFonts w:ascii="Times New Roman" w:hAnsi="Times New Roman" w:cs="Times New Roman"/>
          <w:sz w:val="26"/>
          <w:szCs w:val="26"/>
        </w:rPr>
        <w:t xml:space="preserve">4396 </w:t>
      </w:r>
      <w:r w:rsidRPr="0001070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от 27.09.2024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о наложении административного штрафа за совершение правонарушения, предусмотренного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ч. 1</w:t>
      </w:r>
      <w:r w:rsidR="00FD01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2.3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КоАП РФ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500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00 руб., вынесенного начальником ОГИБДД ОМВД России по г. Когалыму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за нарушение 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п. 11, 12 ОП ПДД</w:t>
      </w:r>
      <w:r w:rsidR="006E068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6E0687" w:rsidR="006E0687">
        <w:t xml:space="preserve"> </w:t>
      </w:r>
      <w:r w:rsidRPr="006E0687" w:rsidR="006E068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 именно ООО «СМИ», допустило эксплуатацию транспортного средства </w:t>
      </w:r>
      <w:r w:rsidRPr="006E0687" w:rsidR="006E068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Фольцваген</w:t>
      </w:r>
      <w:r w:rsidRPr="006E0687" w:rsidR="006E068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г/н В403КУ186,</w:t>
      </w:r>
      <w:r w:rsidR="006E068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с не пройденным в установленном законом порядке техническим осмотром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Дата вступления постановления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27.12</w:t>
      </w:r>
      <w:r w:rsidRPr="0001070C" w:rsidR="00C8707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AC4A2F" w:rsidP="00AC4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Законный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ООО «СМИ» </w:t>
      </w:r>
      <w:r w:rsidRPr="008E3418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общество извещено в надлежащем порядке, </w:t>
      </w:r>
      <w:r>
        <w:rPr>
          <w:rFonts w:ascii="Times New Roman" w:hAnsi="Times New Roman" w:cs="Times New Roman"/>
          <w:sz w:val="26"/>
          <w:szCs w:val="26"/>
        </w:rPr>
        <w:t>ходатайств об отложении дела от</w:t>
      </w:r>
      <w:r w:rsidRPr="008E34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«СМИ» не поступало, </w:t>
      </w:r>
      <w:r w:rsidRPr="008E3418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3 ст. 25.4 КоАП РФ, мировой судья считает возможным рассмотреть дело в отсутствие не явившегося законного представителя </w:t>
      </w:r>
      <w:r>
        <w:rPr>
          <w:rFonts w:ascii="Times New Roman" w:hAnsi="Times New Roman" w:cs="Times New Roman"/>
          <w:sz w:val="26"/>
          <w:szCs w:val="26"/>
        </w:rPr>
        <w:t>ООО «СМИ»</w:t>
      </w:r>
      <w:r w:rsidRPr="008E3418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AC4A2F" w:rsidP="00A5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1070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01070C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01070C"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01070C"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01070C" w:rsidR="00C87072">
        <w:rPr>
          <w:rFonts w:ascii="Times New Roman" w:hAnsi="Times New Roman" w:cs="Times New Roman"/>
          <w:sz w:val="26"/>
          <w:szCs w:val="26"/>
        </w:rPr>
        <w:t>86ХМ6103</w:t>
      </w:r>
      <w:r w:rsidR="00942978">
        <w:rPr>
          <w:rFonts w:ascii="Times New Roman" w:hAnsi="Times New Roman" w:cs="Times New Roman"/>
          <w:sz w:val="26"/>
          <w:szCs w:val="26"/>
        </w:rPr>
        <w:t>0</w:t>
      </w:r>
      <w:r w:rsidR="00AC59CD">
        <w:rPr>
          <w:rFonts w:ascii="Times New Roman" w:hAnsi="Times New Roman" w:cs="Times New Roman"/>
          <w:sz w:val="26"/>
          <w:szCs w:val="26"/>
        </w:rPr>
        <w:t>7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AC59CD">
        <w:rPr>
          <w:rFonts w:ascii="Times New Roman" w:hAnsi="Times New Roman" w:cs="Times New Roman"/>
          <w:sz w:val="26"/>
          <w:szCs w:val="26"/>
        </w:rPr>
        <w:t>23.</w:t>
      </w:r>
      <w:r w:rsidRPr="0001070C" w:rsidR="00C87072">
        <w:rPr>
          <w:rFonts w:ascii="Times New Roman" w:hAnsi="Times New Roman" w:cs="Times New Roman"/>
          <w:sz w:val="26"/>
          <w:szCs w:val="26"/>
        </w:rPr>
        <w:t>0</w:t>
      </w:r>
      <w:r w:rsidR="00AC59CD">
        <w:rPr>
          <w:rFonts w:ascii="Times New Roman" w:hAnsi="Times New Roman" w:cs="Times New Roman"/>
          <w:sz w:val="26"/>
          <w:szCs w:val="26"/>
        </w:rPr>
        <w:t>4</w:t>
      </w:r>
      <w:r w:rsidRPr="0001070C" w:rsidR="003C4F85">
        <w:rPr>
          <w:rFonts w:ascii="Times New Roman" w:hAnsi="Times New Roman" w:cs="Times New Roman"/>
          <w:sz w:val="26"/>
          <w:szCs w:val="26"/>
        </w:rPr>
        <w:t>.202</w:t>
      </w:r>
      <w:r w:rsidR="00AC59CD">
        <w:rPr>
          <w:rFonts w:ascii="Times New Roman" w:hAnsi="Times New Roman" w:cs="Times New Roman"/>
          <w:sz w:val="26"/>
          <w:szCs w:val="26"/>
        </w:rPr>
        <w:t>5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>а</w:t>
      </w:r>
      <w:r w:rsidRPr="0001070C" w:rsidR="00815054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="00A54082">
        <w:rPr>
          <w:rFonts w:ascii="Times New Roman" w:hAnsi="Times New Roman" w:cs="Times New Roman"/>
          <w:bCs/>
          <w:iCs/>
          <w:sz w:val="26"/>
          <w:szCs w:val="26"/>
        </w:rPr>
        <w:t xml:space="preserve">копию определения о назначении времени и места составления протокола об административном правонарушении и извещении юридического лица; </w:t>
      </w:r>
      <w:r w:rsidRPr="0001070C" w:rsidR="00AC59CD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01070C" w:rsidR="00AC59CD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 w:rsidR="00AC59CD">
        <w:rPr>
          <w:rFonts w:ascii="Times New Roman" w:hAnsi="Times New Roman" w:cs="Times New Roman"/>
          <w:sz w:val="26"/>
          <w:szCs w:val="26"/>
        </w:rPr>
        <w:t>1881038624054000</w:t>
      </w:r>
      <w:r w:rsidR="00AC59CD">
        <w:rPr>
          <w:rFonts w:ascii="Times New Roman" w:hAnsi="Times New Roman" w:cs="Times New Roman"/>
          <w:sz w:val="26"/>
          <w:szCs w:val="26"/>
        </w:rPr>
        <w:t xml:space="preserve">4396 </w:t>
      </w:r>
      <w:r w:rsidRPr="0001070C" w:rsidR="00AC59CD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совершенном юридическим лицом от 2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7.09</w:t>
      </w:r>
      <w:r w:rsidRPr="0001070C" w:rsidR="00AC59CD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01070C" w:rsidR="00AC59CD">
        <w:rPr>
          <w:rFonts w:ascii="Times New Roman" w:hAnsi="Times New Roman" w:cs="Times New Roman"/>
          <w:sz w:val="26"/>
          <w:szCs w:val="26"/>
        </w:rPr>
        <w:t xml:space="preserve">; </w:t>
      </w:r>
      <w:r w:rsidRPr="0001070C" w:rsidR="00815054">
        <w:rPr>
          <w:rFonts w:ascii="Times New Roman" w:hAnsi="Times New Roman" w:cs="Times New Roman"/>
          <w:sz w:val="26"/>
          <w:szCs w:val="26"/>
        </w:rPr>
        <w:t>копию протокола 86 ХМ 6102</w:t>
      </w:r>
      <w:r w:rsidR="00AC59CD">
        <w:rPr>
          <w:rFonts w:ascii="Times New Roman" w:hAnsi="Times New Roman" w:cs="Times New Roman"/>
          <w:sz w:val="26"/>
          <w:szCs w:val="26"/>
        </w:rPr>
        <w:t>25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совершенном юридическим лицом от </w:t>
      </w:r>
      <w:r w:rsidR="00AC59CD">
        <w:rPr>
          <w:rFonts w:ascii="Times New Roman" w:hAnsi="Times New Roman" w:cs="Times New Roman"/>
          <w:sz w:val="26"/>
          <w:szCs w:val="26"/>
        </w:rPr>
        <w:t>20</w:t>
      </w:r>
      <w:r w:rsidRPr="0001070C" w:rsidR="00815054">
        <w:rPr>
          <w:rFonts w:ascii="Times New Roman" w:hAnsi="Times New Roman" w:cs="Times New Roman"/>
          <w:sz w:val="26"/>
          <w:szCs w:val="26"/>
        </w:rPr>
        <w:t>.0</w:t>
      </w:r>
      <w:r w:rsidR="00AC59CD">
        <w:rPr>
          <w:rFonts w:ascii="Times New Roman" w:hAnsi="Times New Roman" w:cs="Times New Roman"/>
          <w:sz w:val="26"/>
          <w:szCs w:val="26"/>
        </w:rPr>
        <w:t>9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.2024; </w:t>
      </w:r>
      <w:r w:rsidR="001449E8">
        <w:rPr>
          <w:rFonts w:ascii="Times New Roman" w:hAnsi="Times New Roman" w:cs="Times New Roman"/>
          <w:sz w:val="26"/>
          <w:szCs w:val="26"/>
        </w:rPr>
        <w:t xml:space="preserve">копию рапорта старшего инспектора ОВ ДПС ГИБДД ОМВД России по г. </w:t>
      </w:r>
      <w:r w:rsidR="001449E8">
        <w:rPr>
          <w:rFonts w:ascii="Times New Roman" w:hAnsi="Times New Roman" w:cs="Times New Roman"/>
          <w:sz w:val="26"/>
          <w:szCs w:val="26"/>
        </w:rPr>
        <w:t>Лангепасу</w:t>
      </w:r>
      <w:r w:rsidR="001449E8">
        <w:rPr>
          <w:rFonts w:ascii="Times New Roman" w:hAnsi="Times New Roman" w:cs="Times New Roman"/>
          <w:sz w:val="26"/>
          <w:szCs w:val="26"/>
        </w:rPr>
        <w:t xml:space="preserve"> от 14.09.2024; копию рапорта №10 об обнаружении данных, указывающих на наличие в действиях юридического или должностного лица (индивидуального предпринимателя) события административного правонарушения старшего инспектора ОГИБДД ОМВД России по г. </w:t>
      </w:r>
      <w:r w:rsidR="001449E8">
        <w:rPr>
          <w:rFonts w:ascii="Times New Roman" w:hAnsi="Times New Roman" w:cs="Times New Roman"/>
          <w:sz w:val="26"/>
          <w:szCs w:val="26"/>
        </w:rPr>
        <w:t>Лангепасу</w:t>
      </w:r>
      <w:r w:rsidR="001449E8">
        <w:rPr>
          <w:rFonts w:ascii="Times New Roman" w:hAnsi="Times New Roman" w:cs="Times New Roman"/>
          <w:sz w:val="26"/>
          <w:szCs w:val="26"/>
        </w:rPr>
        <w:t xml:space="preserve"> от 14.09.2024; </w:t>
      </w:r>
      <w:r w:rsidR="00AC59CD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AC59CD">
        <w:rPr>
          <w:rFonts w:ascii="Times New Roman" w:hAnsi="Times New Roman" w:cs="Times New Roman"/>
          <w:sz w:val="26"/>
          <w:szCs w:val="26"/>
        </w:rPr>
        <w:t xml:space="preserve">талона-уведомления: </w:t>
      </w:r>
      <w:r w:rsidR="00A54082">
        <w:rPr>
          <w:rFonts w:ascii="Times New Roman" w:hAnsi="Times New Roman" w:cs="Times New Roman"/>
          <w:sz w:val="26"/>
          <w:szCs w:val="26"/>
        </w:rPr>
        <w:t xml:space="preserve">копию постановления по делу об административного правонарушении от 14.09.2024; копию решения о проведении постоянного рейда от 01.07.2024 №6; копию </w:t>
      </w:r>
      <w:r w:rsidRPr="00AC4A2F" w:rsidR="00A54082">
        <w:rPr>
          <w:rFonts w:ascii="Times New Roman" w:hAnsi="Times New Roman" w:cs="Times New Roman"/>
          <w:sz w:val="26"/>
          <w:szCs w:val="26"/>
        </w:rPr>
        <w:t xml:space="preserve">объяснения </w:t>
      </w:r>
      <w:r w:rsidRPr="00AC4A2F" w:rsidR="00A54082">
        <w:rPr>
          <w:rFonts w:ascii="Times New Roman" w:hAnsi="Times New Roman" w:cs="Times New Roman"/>
          <w:sz w:val="26"/>
          <w:szCs w:val="26"/>
        </w:rPr>
        <w:t>Вечтомова</w:t>
      </w:r>
      <w:r w:rsidRPr="00AC4A2F" w:rsidR="00A54082">
        <w:rPr>
          <w:rFonts w:ascii="Times New Roman" w:hAnsi="Times New Roman" w:cs="Times New Roman"/>
          <w:sz w:val="26"/>
          <w:szCs w:val="26"/>
        </w:rPr>
        <w:t xml:space="preserve"> А.А. от 14.09.2025; выписку из Единого государственного реестра юридических лиц;</w:t>
      </w:r>
      <w:r w:rsidRPr="00AC4A2F" w:rsidR="006341D8">
        <w:rPr>
          <w:rFonts w:ascii="Times New Roman" w:hAnsi="Times New Roman" w:cs="Times New Roman"/>
          <w:sz w:val="26"/>
          <w:szCs w:val="26"/>
        </w:rPr>
        <w:t xml:space="preserve"> </w:t>
      </w:r>
      <w:r w:rsidRPr="00AC4A2F">
        <w:rPr>
          <w:rFonts w:ascii="Times New Roman" w:hAnsi="Times New Roman" w:cs="Times New Roman"/>
          <w:sz w:val="26"/>
          <w:szCs w:val="26"/>
        </w:rPr>
        <w:t>копию отчета об отслеживании почтового отправления</w:t>
      </w:r>
      <w:r w:rsidRPr="00AC4A2F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AC4A2F" w:rsidR="0094297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C4A2F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="003F559D">
        <w:rPr>
          <w:rFonts w:ascii="Times New Roman" w:hAnsi="Times New Roman" w:cs="Times New Roman"/>
          <w:sz w:val="26"/>
          <w:szCs w:val="26"/>
        </w:rPr>
        <w:t xml:space="preserve">; </w:t>
      </w:r>
      <w:r w:rsidRPr="00AC4A2F" w:rsidR="00AC4A2F">
        <w:rPr>
          <w:rFonts w:ascii="Times New Roman" w:hAnsi="Times New Roman" w:cs="Times New Roman"/>
          <w:sz w:val="26"/>
          <w:szCs w:val="26"/>
        </w:rPr>
        <w:t>список нарушений; почтовую квитанцию</w:t>
      </w:r>
      <w:r w:rsidRPr="00AC4A2F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C4A2F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AC4A2F"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AC4A2F">
        <w:rPr>
          <w:rFonts w:ascii="Times New Roman" w:hAnsi="Times New Roman" w:cs="Times New Roman"/>
          <w:sz w:val="26"/>
          <w:szCs w:val="26"/>
        </w:rPr>
        <w:t xml:space="preserve"> </w:t>
      </w:r>
      <w:r w:rsidRPr="00AC4A2F" w:rsidR="00AE616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</w:t>
      </w:r>
      <w:r w:rsidRPr="00AC4A2F">
        <w:rPr>
          <w:rFonts w:ascii="Times New Roman" w:hAnsi="Times New Roman" w:cs="Times New Roman"/>
          <w:sz w:val="26"/>
          <w:szCs w:val="26"/>
        </w:rPr>
        <w:t>.</w:t>
      </w:r>
    </w:p>
    <w:p w:rsidR="0022163C" w:rsidRPr="00AC4A2F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4A2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01070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01070C" w:rsid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Доказательств обращения ООО </w:t>
      </w:r>
      <w:r w:rsidR="00A54082">
        <w:rPr>
          <w:rFonts w:ascii="Times New Roman" w:hAnsi="Times New Roman" w:cs="Times New Roman"/>
          <w:sz w:val="26"/>
          <w:szCs w:val="26"/>
        </w:rPr>
        <w:t xml:space="preserve">«СМИ» </w:t>
      </w:r>
      <w:r w:rsidRPr="0001070C">
        <w:rPr>
          <w:rFonts w:ascii="Times New Roman" w:hAnsi="Times New Roman" w:cs="Times New Roman"/>
          <w:sz w:val="26"/>
          <w:szCs w:val="26"/>
        </w:rPr>
        <w:t>с ходатайством о предоставлении рассрочки, отсрочки уплаты штрафа мировому судье не представлено.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1070C" w:rsidR="00A54082">
        <w:rPr>
          <w:rFonts w:ascii="Times New Roman" w:hAnsi="Times New Roman" w:cs="Times New Roman"/>
          <w:sz w:val="26"/>
          <w:szCs w:val="26"/>
        </w:rPr>
        <w:t xml:space="preserve">ООО </w:t>
      </w:r>
      <w:r w:rsidR="00A54082">
        <w:rPr>
          <w:rFonts w:ascii="Times New Roman" w:hAnsi="Times New Roman" w:cs="Times New Roman"/>
          <w:sz w:val="26"/>
          <w:szCs w:val="26"/>
        </w:rPr>
        <w:t xml:space="preserve">«СМИ» </w:t>
      </w:r>
      <w:r w:rsidRPr="0001070C">
        <w:rPr>
          <w:rFonts w:ascii="Times New Roman" w:hAnsi="Times New Roman" w:cs="Times New Roman"/>
          <w:sz w:val="26"/>
          <w:szCs w:val="26"/>
        </w:rPr>
        <w:t>виновно в совершении административного правонарушения, предусмотренном ч. 1 ст.20.25 КоАП РФ.</w:t>
      </w: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судья, учитывая имущественное и финансовое положение юридического лица </w:t>
      </w:r>
      <w:r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01070C">
        <w:rPr>
          <w:rFonts w:ascii="Times New Roman" w:hAnsi="Times New Roman" w:cs="Times New Roman"/>
          <w:sz w:val="26"/>
          <w:szCs w:val="26"/>
        </w:rPr>
        <w:t xml:space="preserve">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а также, учитывая отсутствие обстоятельств, смягчающих и отягчающих административную ответственность, руководствуясь принципами справедливости и соразмерности назначения наказания, считает возможным назначить юридическому лицу </w:t>
      </w:r>
      <w:r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</w:t>
      </w:r>
      <w:r w:rsidRPr="0001070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bCs/>
          <w:iCs/>
          <w:spacing w:val="-3"/>
          <w:sz w:val="26"/>
          <w:szCs w:val="26"/>
        </w:rPr>
        <w:t>Обществ</w:t>
      </w:r>
      <w:r w:rsidR="00AC4A2F">
        <w:rPr>
          <w:bCs/>
          <w:iCs/>
          <w:spacing w:val="-3"/>
          <w:sz w:val="26"/>
          <w:szCs w:val="26"/>
        </w:rPr>
        <w:t>о</w:t>
      </w:r>
      <w:r w:rsidRPr="0001070C">
        <w:rPr>
          <w:bCs/>
          <w:iCs/>
          <w:spacing w:val="-3"/>
          <w:sz w:val="26"/>
          <w:szCs w:val="26"/>
        </w:rPr>
        <w:t xml:space="preserve"> с</w:t>
      </w:r>
      <w:r>
        <w:rPr>
          <w:bCs/>
          <w:iCs/>
          <w:spacing w:val="-3"/>
          <w:sz w:val="26"/>
          <w:szCs w:val="26"/>
        </w:rPr>
        <w:t xml:space="preserve"> ограниченной ответственностью «</w:t>
      </w:r>
      <w:r>
        <w:rPr>
          <w:bCs/>
          <w:iCs/>
          <w:spacing w:val="-3"/>
          <w:sz w:val="26"/>
          <w:szCs w:val="26"/>
        </w:rPr>
        <w:t>Строймонтажинвест</w:t>
      </w:r>
      <w:r>
        <w:rPr>
          <w:bCs/>
          <w:iCs/>
          <w:spacing w:val="-3"/>
          <w:sz w:val="26"/>
          <w:szCs w:val="26"/>
        </w:rPr>
        <w:t xml:space="preserve">», </w:t>
      </w:r>
      <w:r w:rsidRPr="0001070C" w:rsidR="001C34FF">
        <w:rPr>
          <w:sz w:val="26"/>
          <w:szCs w:val="26"/>
        </w:rPr>
        <w:t xml:space="preserve">признать </w:t>
      </w:r>
      <w:r w:rsidRPr="0001070C" w:rsidR="00C20814">
        <w:rPr>
          <w:sz w:val="26"/>
          <w:szCs w:val="26"/>
        </w:rPr>
        <w:t>виновн</w:t>
      </w:r>
      <w:r w:rsidRPr="0001070C" w:rsidR="007D166C">
        <w:rPr>
          <w:sz w:val="26"/>
          <w:szCs w:val="26"/>
        </w:rPr>
        <w:t>ым</w:t>
      </w:r>
      <w:r w:rsidRPr="0001070C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</w:t>
      </w:r>
      <w:r w:rsidRPr="0001070C" w:rsidR="00E50EAE">
        <w:rPr>
          <w:sz w:val="26"/>
          <w:szCs w:val="26"/>
        </w:rPr>
        <w:t xml:space="preserve">в размере </w:t>
      </w:r>
      <w:r w:rsidR="00942978">
        <w:rPr>
          <w:sz w:val="26"/>
          <w:szCs w:val="26"/>
        </w:rPr>
        <w:t>1</w:t>
      </w:r>
      <w:r>
        <w:rPr>
          <w:sz w:val="26"/>
          <w:szCs w:val="26"/>
        </w:rPr>
        <w:t>000</w:t>
      </w:r>
      <w:r w:rsidRPr="0001070C" w:rsidR="00C87072">
        <w:rPr>
          <w:sz w:val="26"/>
          <w:szCs w:val="26"/>
        </w:rPr>
        <w:t>00</w:t>
      </w:r>
      <w:r w:rsidRPr="0001070C">
        <w:rPr>
          <w:sz w:val="26"/>
          <w:szCs w:val="26"/>
        </w:rPr>
        <w:t xml:space="preserve"> (</w:t>
      </w:r>
      <w:r>
        <w:rPr>
          <w:sz w:val="26"/>
          <w:szCs w:val="26"/>
        </w:rPr>
        <w:t>сто тысяч</w:t>
      </w:r>
      <w:r w:rsidR="00942978">
        <w:rPr>
          <w:sz w:val="26"/>
          <w:szCs w:val="26"/>
        </w:rPr>
        <w:t xml:space="preserve">) </w:t>
      </w:r>
      <w:r w:rsidRPr="0001070C">
        <w:rPr>
          <w:sz w:val="26"/>
          <w:szCs w:val="26"/>
        </w:rPr>
        <w:t>рублей.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0814" w:rsidRPr="0001070C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01070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1070C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01070C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01070C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01070C">
        <w:rPr>
          <w:rFonts w:ascii="Times New Roman" w:hAnsi="Times New Roman" w:cs="Times New Roman"/>
          <w:sz w:val="26"/>
          <w:szCs w:val="26"/>
        </w:rPr>
        <w:t xml:space="preserve">УИН </w:t>
      </w:r>
      <w:r w:rsidRPr="00BB6B4D" w:rsidR="00BB6B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0412365400345005652520124</w:t>
      </w:r>
      <w:r w:rsidRPr="0001070C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107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1070C" w:rsidR="00B04545">
        <w:rPr>
          <w:rFonts w:ascii="Times New Roman" w:hAnsi="Times New Roman" w:cs="Times New Roman"/>
          <w:sz w:val="26"/>
          <w:szCs w:val="26"/>
        </w:rPr>
        <w:t>дней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4082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01070C"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="003F559D">
        <w:rPr>
          <w:rFonts w:ascii="Times New Roman" w:hAnsi="Times New Roman" w:cs="Times New Roman"/>
          <w:sz w:val="26"/>
          <w:szCs w:val="26"/>
        </w:rPr>
        <w:tab/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F7296A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1070C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1070C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B2C7F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449E8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65530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2EB6"/>
    <w:rsid w:val="00363A64"/>
    <w:rsid w:val="003649F3"/>
    <w:rsid w:val="0036779B"/>
    <w:rsid w:val="00374280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3F559D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47BC1"/>
    <w:rsid w:val="0045199E"/>
    <w:rsid w:val="0045672A"/>
    <w:rsid w:val="00470603"/>
    <w:rsid w:val="00491D1E"/>
    <w:rsid w:val="00493D47"/>
    <w:rsid w:val="00494BE0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41D8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A509F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0687"/>
    <w:rsid w:val="006E10D5"/>
    <w:rsid w:val="006E71FD"/>
    <w:rsid w:val="006F502F"/>
    <w:rsid w:val="00700E80"/>
    <w:rsid w:val="0070509C"/>
    <w:rsid w:val="00706A68"/>
    <w:rsid w:val="0070771C"/>
    <w:rsid w:val="0070783D"/>
    <w:rsid w:val="00707FE2"/>
    <w:rsid w:val="007117B6"/>
    <w:rsid w:val="00713D50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15054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0F4E"/>
    <w:rsid w:val="008930D1"/>
    <w:rsid w:val="008A15E7"/>
    <w:rsid w:val="008B6E40"/>
    <w:rsid w:val="008C02E8"/>
    <w:rsid w:val="008C085D"/>
    <w:rsid w:val="008D2055"/>
    <w:rsid w:val="008D67C7"/>
    <w:rsid w:val="008E3418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297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4082"/>
    <w:rsid w:val="00A566E9"/>
    <w:rsid w:val="00A57F1D"/>
    <w:rsid w:val="00A66500"/>
    <w:rsid w:val="00A707C5"/>
    <w:rsid w:val="00A84F88"/>
    <w:rsid w:val="00A96275"/>
    <w:rsid w:val="00AB2E7B"/>
    <w:rsid w:val="00AC22B6"/>
    <w:rsid w:val="00AC414B"/>
    <w:rsid w:val="00AC4A2F"/>
    <w:rsid w:val="00AC59CD"/>
    <w:rsid w:val="00AC7C2D"/>
    <w:rsid w:val="00AD70A7"/>
    <w:rsid w:val="00AE6161"/>
    <w:rsid w:val="00AF32E4"/>
    <w:rsid w:val="00B009AF"/>
    <w:rsid w:val="00B00CC4"/>
    <w:rsid w:val="00B022A0"/>
    <w:rsid w:val="00B03983"/>
    <w:rsid w:val="00B04545"/>
    <w:rsid w:val="00B04AEC"/>
    <w:rsid w:val="00B179B9"/>
    <w:rsid w:val="00B30FCB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B6B4D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87072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15AE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9321A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1EA0"/>
    <w:rsid w:val="00F7296A"/>
    <w:rsid w:val="00F75DAF"/>
    <w:rsid w:val="00F918C2"/>
    <w:rsid w:val="00F97984"/>
    <w:rsid w:val="00F97ECA"/>
    <w:rsid w:val="00FA0172"/>
    <w:rsid w:val="00FA1077"/>
    <w:rsid w:val="00FA2101"/>
    <w:rsid w:val="00FB0ED6"/>
    <w:rsid w:val="00FB49BD"/>
    <w:rsid w:val="00FB61DD"/>
    <w:rsid w:val="00FC4FC0"/>
    <w:rsid w:val="00FC746A"/>
    <w:rsid w:val="00FD01D4"/>
    <w:rsid w:val="00FD5D01"/>
    <w:rsid w:val="00FE20DD"/>
    <w:rsid w:val="00FE35EF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